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2F9A" w14:textId="5D9A8350" w:rsidR="0041526F" w:rsidRDefault="00F46950">
      <w:pPr>
        <w:rPr>
          <w:sz w:val="28"/>
          <w:szCs w:val="28"/>
        </w:rPr>
      </w:pPr>
    </w:p>
    <w:p w14:paraId="0BAC8402" w14:textId="74510270" w:rsidR="00596E5D" w:rsidRDefault="00596E5D">
      <w:pPr>
        <w:rPr>
          <w:sz w:val="28"/>
          <w:szCs w:val="28"/>
        </w:rPr>
      </w:pPr>
    </w:p>
    <w:p w14:paraId="62D767FD" w14:textId="7CBD44ED" w:rsidR="00596E5D" w:rsidRDefault="00596E5D">
      <w:pPr>
        <w:rPr>
          <w:sz w:val="28"/>
          <w:szCs w:val="28"/>
        </w:rPr>
      </w:pPr>
    </w:p>
    <w:p w14:paraId="040A2725" w14:textId="148C716A" w:rsidR="00596E5D" w:rsidRDefault="00596E5D">
      <w:pPr>
        <w:rPr>
          <w:sz w:val="28"/>
          <w:szCs w:val="28"/>
        </w:rPr>
      </w:pPr>
    </w:p>
    <w:p w14:paraId="6AE7A11C" w14:textId="531C9273" w:rsidR="00596E5D" w:rsidRDefault="00596E5D">
      <w:pPr>
        <w:rPr>
          <w:sz w:val="28"/>
          <w:szCs w:val="28"/>
        </w:rPr>
      </w:pPr>
    </w:p>
    <w:p w14:paraId="0A2B398C" w14:textId="374B5553" w:rsidR="00596E5D" w:rsidRDefault="00596E5D">
      <w:pPr>
        <w:rPr>
          <w:sz w:val="28"/>
          <w:szCs w:val="28"/>
        </w:rPr>
      </w:pPr>
    </w:p>
    <w:p w14:paraId="60152419" w14:textId="2616AFD8" w:rsidR="00596E5D" w:rsidRDefault="00596E5D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5C6033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B7282E">
        <w:rPr>
          <w:rFonts w:ascii="Times New Roman" w:hAnsi="Times New Roman" w:cs="Times New Roman"/>
          <w:sz w:val="72"/>
          <w:szCs w:val="72"/>
        </w:rPr>
        <w:t>Сити-фермерство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5491EFE0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DAC3538" w14:textId="5282A52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77777777" w:rsidR="001B15DE" w:rsidRDefault="001B15DE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BBB3F90" w14:textId="21E26BEC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B7282E">
        <w:rPr>
          <w:rFonts w:ascii="Times New Roman" w:eastAsia="Times New Roman" w:hAnsi="Times New Roman" w:cs="Times New Roman"/>
          <w:color w:val="000000"/>
          <w:sz w:val="28"/>
          <w:szCs w:val="28"/>
        </w:rPr>
        <w:t>Сити-фермерство</w:t>
      </w:r>
    </w:p>
    <w:p w14:paraId="0147F601" w14:textId="6D98CA10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14:paraId="18036350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B32E86" w14:textId="107C9F99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EBFD054" w14:textId="3FAA51CE" w:rsidR="00364B32" w:rsidRDefault="00364B32" w:rsidP="00890F2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D8E">
        <w:rPr>
          <w:rFonts w:ascii="Times New Roman" w:eastAsia="Times New Roman" w:hAnsi="Times New Roman" w:cs="Times New Roman"/>
          <w:sz w:val="28"/>
          <w:szCs w:val="28"/>
        </w:rPr>
        <w:t xml:space="preserve">Целью сити-фермерства является создание и обслуживание удобных в эксплуатации в городских условиях установок для выращивания </w:t>
      </w:r>
      <w:proofErr w:type="spellStart"/>
      <w:r w:rsidRPr="00254D8E">
        <w:rPr>
          <w:rFonts w:ascii="Times New Roman" w:eastAsia="Times New Roman" w:hAnsi="Times New Roman" w:cs="Times New Roman"/>
          <w:sz w:val="28"/>
          <w:szCs w:val="28"/>
        </w:rPr>
        <w:t>агрокультур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(зелени,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овощей,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ягод,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цветов,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лекарственных растений)</w:t>
      </w:r>
      <w:r w:rsidRPr="00254D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 xml:space="preserve">на базе технологии беспочвенного выращивания в </w:t>
      </w:r>
      <w:proofErr w:type="spellStart"/>
      <w:r w:rsidRPr="00233FDE">
        <w:rPr>
          <w:rFonts w:ascii="Times New Roman" w:eastAsia="Times New Roman" w:hAnsi="Times New Roman" w:cs="Times New Roman"/>
          <w:sz w:val="28"/>
          <w:szCs w:val="28"/>
        </w:rPr>
        <w:t>фотосинтетически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33FDE">
        <w:rPr>
          <w:rFonts w:ascii="Times New Roman" w:eastAsia="Times New Roman" w:hAnsi="Times New Roman" w:cs="Times New Roman"/>
          <w:sz w:val="28"/>
          <w:szCs w:val="28"/>
        </w:rPr>
        <w:t>независимой среде</w:t>
      </w:r>
      <w:r w:rsidR="00890F2D">
        <w:rPr>
          <w:rFonts w:ascii="Times New Roman" w:eastAsia="Times New Roman" w:hAnsi="Times New Roman" w:cs="Times New Roman"/>
          <w:sz w:val="28"/>
          <w:szCs w:val="28"/>
        </w:rPr>
        <w:t xml:space="preserve"> (гидро</w:t>
      </w:r>
      <w:r w:rsidR="001E7E2C">
        <w:rPr>
          <w:rFonts w:ascii="Times New Roman" w:eastAsia="Times New Roman" w:hAnsi="Times New Roman" w:cs="Times New Roman"/>
          <w:sz w:val="28"/>
          <w:szCs w:val="28"/>
        </w:rPr>
        <w:t>поника</w:t>
      </w:r>
      <w:r w:rsidR="00890F2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54D8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FA7F830" w14:textId="42CE926C" w:rsidR="00364B32" w:rsidRPr="00254D8E" w:rsidRDefault="00364B32" w:rsidP="00890F2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D8E">
        <w:rPr>
          <w:rFonts w:ascii="Times New Roman" w:eastAsia="Times New Roman" w:hAnsi="Times New Roman" w:cs="Times New Roman"/>
          <w:sz w:val="28"/>
          <w:szCs w:val="28"/>
        </w:rPr>
        <w:t>Сити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54D8E">
        <w:rPr>
          <w:rFonts w:ascii="Times New Roman" w:eastAsia="Times New Roman" w:hAnsi="Times New Roman" w:cs="Times New Roman"/>
          <w:sz w:val="28"/>
          <w:szCs w:val="28"/>
        </w:rPr>
        <w:t>фермерство как вид деятельности включает в себя элементы конструирования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информационных технологий и </w:t>
      </w:r>
      <w:proofErr w:type="spellStart"/>
      <w:r w:rsidRPr="00254D8E">
        <w:rPr>
          <w:rFonts w:ascii="Times New Roman" w:eastAsia="Times New Roman" w:hAnsi="Times New Roman" w:cs="Times New Roman"/>
          <w:sz w:val="28"/>
          <w:szCs w:val="28"/>
        </w:rPr>
        <w:t>агротехнологии</w:t>
      </w:r>
      <w:proofErr w:type="spellEnd"/>
      <w:r w:rsidRPr="00254D8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9E922D3" w14:textId="65005D36" w:rsidR="00364B32" w:rsidRPr="00254D8E" w:rsidRDefault="00364B32" w:rsidP="00890F2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D8E">
        <w:rPr>
          <w:rFonts w:ascii="Times New Roman" w:eastAsia="Times New Roman" w:hAnsi="Times New Roman" w:cs="Times New Roman"/>
          <w:sz w:val="28"/>
          <w:szCs w:val="28"/>
        </w:rPr>
        <w:t>Сити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54D8E">
        <w:rPr>
          <w:rFonts w:ascii="Times New Roman" w:eastAsia="Times New Roman" w:hAnsi="Times New Roman" w:cs="Times New Roman"/>
          <w:sz w:val="28"/>
          <w:szCs w:val="28"/>
        </w:rPr>
        <w:t>фермер – это специалист по обустройству и обслуживанию агропромышленных хозяйств, которые будут выращивать</w:t>
      </w:r>
      <w:r w:rsidR="00890F2D">
        <w:rPr>
          <w:rFonts w:ascii="Times New Roman" w:eastAsia="Times New Roman" w:hAnsi="Times New Roman" w:cs="Times New Roman"/>
          <w:sz w:val="28"/>
          <w:szCs w:val="28"/>
        </w:rPr>
        <w:t xml:space="preserve"> любые</w:t>
      </w:r>
      <w:r w:rsidRPr="00254D8E">
        <w:rPr>
          <w:rFonts w:ascii="Times New Roman" w:eastAsia="Times New Roman" w:hAnsi="Times New Roman" w:cs="Times New Roman"/>
          <w:sz w:val="28"/>
          <w:szCs w:val="28"/>
        </w:rPr>
        <w:t xml:space="preserve"> продукты питания </w:t>
      </w:r>
      <w:r w:rsidR="00890F2D">
        <w:rPr>
          <w:rFonts w:ascii="Times New Roman" w:eastAsia="Times New Roman" w:hAnsi="Times New Roman" w:cs="Times New Roman"/>
          <w:sz w:val="28"/>
          <w:szCs w:val="28"/>
        </w:rPr>
        <w:t xml:space="preserve">независимо от погодных условий, круглогодично, </w:t>
      </w:r>
      <w:r w:rsidR="00493AA3">
        <w:rPr>
          <w:rFonts w:ascii="Times New Roman" w:eastAsia="Times New Roman" w:hAnsi="Times New Roman" w:cs="Times New Roman"/>
          <w:sz w:val="28"/>
          <w:szCs w:val="28"/>
        </w:rPr>
        <w:t>с учетом</w:t>
      </w:r>
      <w:r w:rsidR="00890F2D">
        <w:rPr>
          <w:rFonts w:ascii="Times New Roman" w:eastAsia="Times New Roman" w:hAnsi="Times New Roman" w:cs="Times New Roman"/>
          <w:sz w:val="28"/>
          <w:szCs w:val="28"/>
        </w:rPr>
        <w:t xml:space="preserve"> потребност</w:t>
      </w:r>
      <w:r w:rsidR="00493AA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90F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3AA3">
        <w:rPr>
          <w:rFonts w:ascii="Times New Roman" w:eastAsia="Times New Roman" w:hAnsi="Times New Roman" w:cs="Times New Roman"/>
          <w:sz w:val="28"/>
          <w:szCs w:val="28"/>
        </w:rPr>
        <w:t>населения</w:t>
      </w:r>
      <w:r w:rsidRPr="00254D8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C7E203" w14:textId="77777777" w:rsidR="00F0422B" w:rsidRPr="00BA3AAC" w:rsidRDefault="00F0422B" w:rsidP="00890F2D">
      <w:pPr>
        <w:shd w:val="clear" w:color="auto" w:fill="FFFFFF"/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A3AAC">
        <w:rPr>
          <w:rFonts w:ascii="Times New Roman" w:hAnsi="Times New Roman" w:cs="Times New Roman"/>
          <w:sz w:val="28"/>
          <w:szCs w:val="28"/>
          <w:shd w:val="clear" w:color="auto" w:fill="FFFFFF"/>
        </w:rPr>
        <w:t>Актуальность компетенции Сити-фермерство определяется следующими факторами:</w:t>
      </w:r>
    </w:p>
    <w:p w14:paraId="1F36626F" w14:textId="77777777" w:rsidR="00F0422B" w:rsidRPr="0068058A" w:rsidRDefault="00F0422B" w:rsidP="00890F2D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8058A">
        <w:rPr>
          <w:rFonts w:ascii="Times New Roman" w:hAnsi="Times New Roman"/>
          <w:sz w:val="28"/>
          <w:szCs w:val="28"/>
          <w:shd w:val="clear" w:color="auto" w:fill="FFFFFF"/>
        </w:rPr>
        <w:t>Продуктовая независимость и безопасность;</w:t>
      </w:r>
    </w:p>
    <w:p w14:paraId="046B11E5" w14:textId="77777777" w:rsidR="00F0422B" w:rsidRPr="0068058A" w:rsidRDefault="00F0422B" w:rsidP="00890F2D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8058A">
        <w:rPr>
          <w:rFonts w:ascii="Times New Roman" w:hAnsi="Times New Roman"/>
          <w:sz w:val="28"/>
          <w:szCs w:val="28"/>
          <w:shd w:val="clear" w:color="auto" w:fill="FFFFFF"/>
        </w:rPr>
        <w:t>Создание рабочих мест в сельскохозяйственном кластере;</w:t>
      </w:r>
    </w:p>
    <w:p w14:paraId="1A9A424E" w14:textId="77777777" w:rsidR="00F0422B" w:rsidRPr="0068058A" w:rsidRDefault="00F0422B" w:rsidP="00890F2D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8058A">
        <w:rPr>
          <w:rFonts w:ascii="Times New Roman" w:hAnsi="Times New Roman"/>
          <w:sz w:val="28"/>
          <w:szCs w:val="28"/>
          <w:shd w:val="clear" w:color="auto" w:fill="FFFFFF"/>
        </w:rPr>
        <w:t>Возможность выращивать экзотические для нашего климата культуры;</w:t>
      </w:r>
    </w:p>
    <w:p w14:paraId="2AEE6216" w14:textId="4F347DE9" w:rsidR="00F0422B" w:rsidRPr="0068058A" w:rsidRDefault="00F0422B" w:rsidP="00890F2D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8058A">
        <w:rPr>
          <w:rFonts w:ascii="Times New Roman" w:hAnsi="Times New Roman"/>
          <w:sz w:val="28"/>
          <w:szCs w:val="28"/>
          <w:shd w:val="clear" w:color="auto" w:fill="FFFFFF"/>
        </w:rPr>
        <w:t xml:space="preserve">Выращивание любых растений </w:t>
      </w:r>
      <w:r w:rsidR="00364B32">
        <w:rPr>
          <w:rFonts w:ascii="Times New Roman" w:hAnsi="Times New Roman"/>
          <w:sz w:val="28"/>
          <w:szCs w:val="28"/>
          <w:shd w:val="clear" w:color="auto" w:fill="FFFFFF"/>
        </w:rPr>
        <w:t>в любом климате и в не сезон</w:t>
      </w:r>
      <w:r w:rsidRPr="0068058A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7230468D" w14:textId="7D55DD98" w:rsidR="00364B32" w:rsidRPr="00364B32" w:rsidRDefault="00F0422B" w:rsidP="00890F2D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8058A">
        <w:rPr>
          <w:rFonts w:ascii="Times New Roman" w:hAnsi="Times New Roman"/>
          <w:sz w:val="28"/>
          <w:szCs w:val="28"/>
          <w:shd w:val="clear" w:color="auto" w:fill="FFFFFF"/>
        </w:rPr>
        <w:t>Удешевление выращиваемой продукции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без потери качества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агрокультур</w:t>
      </w:r>
      <w:proofErr w:type="spellEnd"/>
      <w:r w:rsidRPr="0068058A">
        <w:rPr>
          <w:rFonts w:ascii="Times New Roman" w:hAnsi="Times New Roman"/>
          <w:sz w:val="28"/>
          <w:szCs w:val="28"/>
          <w:shd w:val="clear" w:color="auto" w:fill="FFFFFF"/>
        </w:rPr>
        <w:t xml:space="preserve"> за счет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технологических решений,</w:t>
      </w:r>
      <w:r w:rsidRPr="0068058A">
        <w:rPr>
          <w:rFonts w:ascii="Times New Roman" w:hAnsi="Times New Roman"/>
          <w:sz w:val="28"/>
          <w:szCs w:val="28"/>
          <w:shd w:val="clear" w:color="auto" w:fill="FFFFFF"/>
        </w:rPr>
        <w:t xml:space="preserve"> упразднения логистических сборов, а также импортозамещении.</w:t>
      </w:r>
      <w:r w:rsidR="00364B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20681A36" w14:textId="77777777" w:rsidR="00890F2D" w:rsidRPr="00254D8E" w:rsidRDefault="00890F2D" w:rsidP="00890F2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D8E">
        <w:rPr>
          <w:rFonts w:ascii="Times New Roman" w:eastAsia="Times New Roman" w:hAnsi="Times New Roman" w:cs="Times New Roman"/>
          <w:sz w:val="28"/>
          <w:szCs w:val="28"/>
        </w:rPr>
        <w:t>Навыки наиболее важные для сити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54D8E">
        <w:rPr>
          <w:rFonts w:ascii="Times New Roman" w:eastAsia="Times New Roman" w:hAnsi="Times New Roman" w:cs="Times New Roman"/>
          <w:sz w:val="28"/>
          <w:szCs w:val="28"/>
        </w:rPr>
        <w:t>фермера:</w:t>
      </w:r>
    </w:p>
    <w:p w14:paraId="5BE0D920" w14:textId="79E5F717" w:rsidR="00890F2D" w:rsidRPr="00890F2D" w:rsidRDefault="00890F2D" w:rsidP="00890F2D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D8E">
        <w:rPr>
          <w:rFonts w:ascii="Times New Roman" w:eastAsia="Times New Roman" w:hAnsi="Times New Roman" w:cs="Times New Roman"/>
          <w:sz w:val="28"/>
          <w:szCs w:val="28"/>
        </w:rPr>
        <w:t>системное мышление (умение определять сложные системы и работать с ними, в том числе системная инженерия);</w:t>
      </w:r>
    </w:p>
    <w:p w14:paraId="3EA545BD" w14:textId="77777777" w:rsidR="00890F2D" w:rsidRPr="00254D8E" w:rsidRDefault="00890F2D" w:rsidP="00890F2D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D8E">
        <w:rPr>
          <w:rFonts w:ascii="Times New Roman" w:eastAsia="Times New Roman" w:hAnsi="Times New Roman" w:cs="Times New Roman"/>
          <w:sz w:val="28"/>
          <w:szCs w:val="28"/>
        </w:rPr>
        <w:t>умение управлять проектами и процессами;</w:t>
      </w:r>
    </w:p>
    <w:p w14:paraId="6571401F" w14:textId="77777777" w:rsidR="00890F2D" w:rsidRPr="00254D8E" w:rsidRDefault="00890F2D" w:rsidP="00890F2D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D8E">
        <w:rPr>
          <w:rFonts w:ascii="Times New Roman" w:eastAsia="Times New Roman" w:hAnsi="Times New Roman" w:cs="Times New Roman"/>
          <w:sz w:val="28"/>
          <w:szCs w:val="28"/>
        </w:rPr>
        <w:t>бережливое производство, управление производственным процессом, основанное на постоянном стремлении к устранению всех видов потерь, что предполагает вовлечение в процесс оптимизации бизнеса каждого сотрудника и максимальную ориентацию на потребителя;</w:t>
      </w:r>
    </w:p>
    <w:p w14:paraId="44B5C4A5" w14:textId="0645192E" w:rsidR="00890F2D" w:rsidRDefault="00890F2D" w:rsidP="00890F2D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D8E">
        <w:rPr>
          <w:rFonts w:ascii="Times New Roman" w:eastAsia="Times New Roman" w:hAnsi="Times New Roman" w:cs="Times New Roman"/>
          <w:sz w:val="28"/>
          <w:szCs w:val="28"/>
        </w:rPr>
        <w:t xml:space="preserve">знать физический смысл </w:t>
      </w:r>
      <w:proofErr w:type="spellStart"/>
      <w:r w:rsidRPr="00254D8E">
        <w:rPr>
          <w:rFonts w:ascii="Times New Roman" w:eastAsia="Times New Roman" w:hAnsi="Times New Roman" w:cs="Times New Roman"/>
          <w:sz w:val="28"/>
          <w:szCs w:val="28"/>
        </w:rPr>
        <w:t>аэро</w:t>
      </w:r>
      <w:proofErr w:type="spellEnd"/>
      <w:r w:rsidRPr="00254D8E">
        <w:rPr>
          <w:rFonts w:ascii="Times New Roman" w:eastAsia="Times New Roman" w:hAnsi="Times New Roman" w:cs="Times New Roman"/>
          <w:sz w:val="28"/>
          <w:szCs w:val="28"/>
        </w:rPr>
        <w:t>-и гидропонных систем. Принцип работы. Сложности в разработке и производстве данной системы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3E3BBE0" w14:textId="7E22545D" w:rsidR="00890F2D" w:rsidRPr="00254D8E" w:rsidRDefault="00890F2D" w:rsidP="00890F2D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Разрабатывать программный код для автоматизированной работы сити-фермы, дорабатывать и оптимизировать его работу;</w:t>
      </w:r>
    </w:p>
    <w:p w14:paraId="0C45D08D" w14:textId="6477C8E0" w:rsidR="00890F2D" w:rsidRDefault="00AD07CB" w:rsidP="00890F2D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890F2D" w:rsidRPr="00254D8E">
        <w:rPr>
          <w:rFonts w:ascii="Times New Roman" w:eastAsia="Times New Roman" w:hAnsi="Times New Roman" w:cs="Times New Roman"/>
          <w:sz w:val="28"/>
          <w:szCs w:val="28"/>
        </w:rPr>
        <w:t>лесарные навыки, умение работать с шуруповертом для монтажа электронного оборудования на гидропонную установку</w:t>
      </w:r>
      <w:r w:rsidR="00890F2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2622D36" w14:textId="5BDCCBE4" w:rsidR="00AE384F" w:rsidRPr="00254D8E" w:rsidRDefault="00AE384F" w:rsidP="00890F2D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умение рассчитывать гидравлическую развязку гидропонной системе в промышленном масштабе;</w:t>
      </w:r>
    </w:p>
    <w:p w14:paraId="6D5E6632" w14:textId="77777777" w:rsidR="00890F2D" w:rsidRPr="00254D8E" w:rsidRDefault="00890F2D" w:rsidP="00890F2D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D8E">
        <w:rPr>
          <w:rFonts w:ascii="Times New Roman" w:eastAsia="Times New Roman" w:hAnsi="Times New Roman" w:cs="Times New Roman"/>
          <w:sz w:val="28"/>
          <w:szCs w:val="28"/>
        </w:rPr>
        <w:t>умение анализировать и управлять внешней средой для того или иного растения, используя различные датчики и приборы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983761D" w14:textId="33799DCD" w:rsidR="00890F2D" w:rsidRPr="00254D8E" w:rsidRDefault="00890F2D" w:rsidP="00890F2D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D8E">
        <w:rPr>
          <w:rFonts w:ascii="Times New Roman" w:eastAsia="Times New Roman" w:hAnsi="Times New Roman" w:cs="Times New Roman"/>
          <w:sz w:val="28"/>
          <w:szCs w:val="28"/>
        </w:rPr>
        <w:t xml:space="preserve">Умение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подготавливать благоприятный питательный раствор в зависимости от выращиваемого растения, используя автоматизированный или ручной метод (растворный узел,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pH</w:t>
      </w:r>
      <w:r w:rsidRPr="00890F2D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метр,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EC</w:t>
      </w:r>
      <w:r w:rsidRPr="00890F2D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метр)</w:t>
      </w:r>
    </w:p>
    <w:p w14:paraId="23570A62" w14:textId="013D5340" w:rsidR="00890F2D" w:rsidRPr="00254D8E" w:rsidRDefault="00890F2D" w:rsidP="00890F2D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4D8E">
        <w:rPr>
          <w:rFonts w:ascii="Times New Roman" w:eastAsia="Times New Roman" w:hAnsi="Times New Roman" w:cs="Times New Roman"/>
          <w:sz w:val="28"/>
          <w:szCs w:val="28"/>
        </w:rPr>
        <w:t>Умение пользоваться паяльным оборудованием для подключения тех или иных датчиков и исполнительных элементов сити-фермы (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54D8E">
        <w:rPr>
          <w:rFonts w:ascii="Times New Roman" w:eastAsia="Times New Roman" w:hAnsi="Times New Roman" w:cs="Times New Roman"/>
          <w:sz w:val="28"/>
          <w:szCs w:val="28"/>
        </w:rPr>
        <w:t>ветильники, насосы</w:t>
      </w:r>
      <w:r>
        <w:rPr>
          <w:rFonts w:ascii="Times New Roman" w:eastAsia="Times New Roman" w:hAnsi="Times New Roman" w:cs="Times New Roman"/>
          <w:sz w:val="28"/>
          <w:szCs w:val="28"/>
        </w:rPr>
        <w:t>, контроллер</w:t>
      </w:r>
      <w:r w:rsidRPr="00254D8E">
        <w:rPr>
          <w:rFonts w:ascii="Times New Roman" w:eastAsia="Times New Roman" w:hAnsi="Times New Roman" w:cs="Times New Roman"/>
          <w:sz w:val="28"/>
          <w:szCs w:val="28"/>
        </w:rPr>
        <w:t xml:space="preserve"> и т.д.)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D360EE4" w14:textId="77777777" w:rsidR="00890F2D" w:rsidRPr="00254D8E" w:rsidRDefault="00890F2D" w:rsidP="00890F2D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54D8E">
        <w:rPr>
          <w:rFonts w:ascii="Times New Roman" w:eastAsia="Times New Roman" w:hAnsi="Times New Roman" w:cs="Times New Roman"/>
          <w:sz w:val="28"/>
          <w:szCs w:val="28"/>
        </w:rPr>
        <w:t xml:space="preserve"> зависимости от фазы роста растения знать, как влияет щелочно-кислотный баланс на дальнейшее развитие агрокультуры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DE630FE" w14:textId="77777777" w:rsidR="00890F2D" w:rsidRPr="00254D8E" w:rsidRDefault="00890F2D" w:rsidP="00890F2D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54D8E">
        <w:rPr>
          <w:rFonts w:ascii="Times New Roman" w:eastAsia="Times New Roman" w:hAnsi="Times New Roman" w:cs="Times New Roman"/>
          <w:sz w:val="28"/>
          <w:szCs w:val="28"/>
        </w:rPr>
        <w:t>лияние удобрений на рост растения. Умение рассчитывать и замешивать раствор для выращивания растений в зависимости от его фазы развития, как ручными, так и автоматизированными способами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2F27D42" w14:textId="68B319D5" w:rsidR="00890F2D" w:rsidRDefault="00890F2D" w:rsidP="00890F2D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54D8E">
        <w:rPr>
          <w:rFonts w:ascii="Times New Roman" w:eastAsia="Times New Roman" w:hAnsi="Times New Roman" w:cs="Times New Roman"/>
          <w:sz w:val="28"/>
          <w:szCs w:val="28"/>
        </w:rPr>
        <w:t>мение составлять технологическую карту по выращиванию растений в гидро</w:t>
      </w:r>
      <w:r w:rsidR="00B81DA0">
        <w:rPr>
          <w:rFonts w:ascii="Times New Roman" w:eastAsia="Times New Roman" w:hAnsi="Times New Roman" w:cs="Times New Roman"/>
          <w:sz w:val="28"/>
          <w:szCs w:val="28"/>
        </w:rPr>
        <w:t xml:space="preserve">понных </w:t>
      </w:r>
      <w:r w:rsidRPr="00254D8E">
        <w:rPr>
          <w:rFonts w:ascii="Times New Roman" w:eastAsia="Times New Roman" w:hAnsi="Times New Roman" w:cs="Times New Roman"/>
          <w:sz w:val="28"/>
          <w:szCs w:val="28"/>
        </w:rPr>
        <w:t>установках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9F3011B" w14:textId="4BCEC017" w:rsidR="004F3711" w:rsidRPr="00254D8E" w:rsidRDefault="004F3711" w:rsidP="00890F2D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создание единого информационно-программного комплекса функционирования фермой (единого пульта управления), где видны статусы всех процессов на ферме, состояние складов, план-график посадок и отгрузок, ФОТ, себестоимость продукции и цены продажи;</w:t>
      </w:r>
    </w:p>
    <w:p w14:paraId="2BBBFF8E" w14:textId="77777777" w:rsidR="00890F2D" w:rsidRPr="00254D8E" w:rsidRDefault="00890F2D" w:rsidP="00890F2D">
      <w:pPr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54D8E">
        <w:rPr>
          <w:rFonts w:ascii="Times New Roman" w:eastAsia="Times New Roman" w:hAnsi="Times New Roman" w:cs="Times New Roman"/>
          <w:sz w:val="28"/>
          <w:szCs w:val="28"/>
        </w:rPr>
        <w:t>мение делать экономический расчет сити-фермы и разрабатывать бизнес-модель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3917BC8" w14:textId="2D42F153" w:rsidR="00425FBC" w:rsidRPr="00425FBC" w:rsidRDefault="009C4B59" w:rsidP="00F55E59">
      <w:pPr>
        <w:keepNext/>
        <w:spacing w:before="24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44BB7EC0" w14:textId="77777777" w:rsidR="00F55E59" w:rsidRPr="00A03F79" w:rsidRDefault="00F55E59" w:rsidP="00F55E5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A03F7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Федеральные государственные образовательные стандарты:</w:t>
      </w:r>
    </w:p>
    <w:p w14:paraId="67FA631D" w14:textId="4A079F45" w:rsidR="00F55E59" w:rsidRPr="00A03F79" w:rsidRDefault="00F55E59" w:rsidP="00A03F79">
      <w:pPr>
        <w:pStyle w:val="a3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3F79">
        <w:rPr>
          <w:rFonts w:ascii="Times New Roman" w:eastAsia="Times New Roman" w:hAnsi="Times New Roman"/>
          <w:color w:val="000000"/>
          <w:sz w:val="28"/>
          <w:szCs w:val="28"/>
        </w:rPr>
        <w:t>09.02.03 Программирование в компьютерных системах от 28 июля 2014 г. № 804, утверждено Министерством образования и науки Российской Федерации;</w:t>
      </w:r>
    </w:p>
    <w:p w14:paraId="0BB947CC" w14:textId="3E6ECACA" w:rsidR="00F55E59" w:rsidRPr="00A03F79" w:rsidRDefault="00F55E59" w:rsidP="00A03F79">
      <w:pPr>
        <w:pStyle w:val="a3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3F79">
        <w:rPr>
          <w:rFonts w:ascii="Times New Roman" w:eastAsia="Times New Roman" w:hAnsi="Times New Roman"/>
          <w:color w:val="000000"/>
          <w:sz w:val="28"/>
          <w:szCs w:val="28"/>
        </w:rPr>
        <w:t>09.02.07 Информационные системы и программирование</w:t>
      </w:r>
      <w:r w:rsidR="00A03F79" w:rsidRPr="00A03F79">
        <w:rPr>
          <w:rFonts w:ascii="Times New Roman" w:eastAsia="Times New Roman" w:hAnsi="Times New Roman"/>
          <w:color w:val="000000"/>
          <w:sz w:val="28"/>
          <w:szCs w:val="28"/>
        </w:rPr>
        <w:t xml:space="preserve"> от 9 декабря 2016 г. № 1547, утверждено Министерством образования и науки Российской Федерации</w:t>
      </w:r>
      <w:r w:rsidRPr="00A03F79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14:paraId="5E04250A" w14:textId="1136D973" w:rsidR="00F55E59" w:rsidRPr="00A03F79" w:rsidRDefault="00F55E59" w:rsidP="00A03F79">
      <w:pPr>
        <w:pStyle w:val="a3"/>
        <w:numPr>
          <w:ilvl w:val="0"/>
          <w:numId w:val="15"/>
        </w:numPr>
        <w:ind w:left="0" w:firstLine="851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F79">
        <w:rPr>
          <w:rFonts w:ascii="Times New Roman" w:eastAsia="Times New Roman" w:hAnsi="Times New Roman"/>
          <w:color w:val="000000"/>
          <w:sz w:val="28"/>
          <w:szCs w:val="28"/>
        </w:rPr>
        <w:t>09.02.01 Компьютерные системы и комплексы</w:t>
      </w:r>
      <w:r w:rsidR="00A03F79" w:rsidRPr="00A03F79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A03F79" w:rsidRPr="00A03F79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утвержден приказом Министерства просвещения Российской Федерации от 25 мая 2022 г. № 362</w:t>
      </w:r>
      <w:r w:rsidRPr="00A03F79">
        <w:rPr>
          <w:rFonts w:ascii="Times New Roman" w:eastAsia="Times New Roman" w:hAnsi="Times New Roman"/>
          <w:color w:val="000000"/>
          <w:sz w:val="28"/>
          <w:szCs w:val="28"/>
        </w:rPr>
        <w:t>;</w:t>
      </w:r>
      <w:r w:rsidRPr="00A03F79">
        <w:rPr>
          <w:rFonts w:ascii="Times New Roman" w:eastAsia="Times New Roman" w:hAnsi="Times New Roman"/>
          <w:color w:val="000000"/>
          <w:sz w:val="28"/>
          <w:szCs w:val="28"/>
        </w:rPr>
        <w:cr/>
        <w:t>09.02.05 Прикладная информатика (по отраслям)</w:t>
      </w:r>
      <w:r w:rsidR="00A03F79" w:rsidRPr="00A03F79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A03F79" w:rsidRPr="00A03F79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утвержден приказом Министерства просвещения Российской Федерации от 13 августа 2014 г. № 1001</w:t>
      </w:r>
      <w:r w:rsidRPr="00A03F79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14:paraId="64E17A7A" w14:textId="52DA9F13" w:rsidR="00A03F79" w:rsidRPr="00A03F79" w:rsidRDefault="00F55E59" w:rsidP="00A03F79">
      <w:pPr>
        <w:pStyle w:val="a3"/>
        <w:numPr>
          <w:ilvl w:val="0"/>
          <w:numId w:val="15"/>
        </w:numPr>
        <w:ind w:left="0" w:firstLine="851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A03F79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35.02.05 Агрономия</w:t>
      </w:r>
      <w:r w:rsidR="00A03F79" w:rsidRPr="00A03F79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A03F79" w:rsidRPr="00A03F79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утвержден приказом Министерства просвещения Российской Федерации от 7 мая 2014 г. № 454</w:t>
      </w:r>
      <w:r w:rsidR="00A03F79" w:rsidRPr="00A03F79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14:paraId="0E453CCD" w14:textId="59CEA007" w:rsidR="00F55E59" w:rsidRPr="00A03F79" w:rsidRDefault="00F55E59" w:rsidP="00A03F79">
      <w:pPr>
        <w:pStyle w:val="a3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3F79">
        <w:rPr>
          <w:rFonts w:ascii="Times New Roman" w:eastAsia="Times New Roman" w:hAnsi="Times New Roman"/>
          <w:color w:val="000000"/>
          <w:sz w:val="28"/>
          <w:szCs w:val="28"/>
        </w:rPr>
        <w:t>35.02.08 Электрификация и автоматизация сельского хозяйства</w:t>
      </w:r>
      <w:r w:rsidR="00A03F79" w:rsidRPr="00A03F79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A03F79" w:rsidRPr="00A03F79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утвержден приказом Министерства просвещения Российской Федерации от 7 мая 2014 г. № 457</w:t>
      </w:r>
      <w:r w:rsidR="00A03F79" w:rsidRPr="00A03F79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14:paraId="6BDEDF7B" w14:textId="4D881B7C" w:rsidR="00705422" w:rsidRPr="00705422" w:rsidRDefault="00F55E59" w:rsidP="00705422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left="360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en-US"/>
        </w:rPr>
      </w:pPr>
      <w:r w:rsidRPr="00705422">
        <w:rPr>
          <w:rFonts w:ascii="Times New Roman" w:eastAsia="Times New Roman" w:hAnsi="Times New Roman"/>
          <w:i/>
          <w:color w:val="000000"/>
          <w:sz w:val="28"/>
          <w:szCs w:val="28"/>
        </w:rPr>
        <w:t>Профессиональные стандарты:</w:t>
      </w:r>
    </w:p>
    <w:p w14:paraId="0397DEE6" w14:textId="48D343DA" w:rsidR="00F55E59" w:rsidRPr="00705422" w:rsidRDefault="00F55E59" w:rsidP="00725F9C">
      <w:pPr>
        <w:pStyle w:val="a3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left="0"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05422">
        <w:rPr>
          <w:rFonts w:ascii="Times New Roman" w:eastAsia="Times New Roman" w:hAnsi="Times New Roman"/>
          <w:color w:val="000000"/>
          <w:sz w:val="28"/>
          <w:szCs w:val="28"/>
        </w:rPr>
        <w:t>06.001 Программист</w:t>
      </w:r>
      <w:r w:rsidR="00374492" w:rsidRPr="00705422">
        <w:rPr>
          <w:rFonts w:ascii="Times New Roman" w:eastAsia="Times New Roman" w:hAnsi="Times New Roman"/>
          <w:color w:val="000000"/>
          <w:sz w:val="28"/>
          <w:szCs w:val="28"/>
        </w:rPr>
        <w:t>, утверждено приказом Министерства труда и социальной защиты Российской Федерации от 12 декабря 2016 года №727н;</w:t>
      </w:r>
    </w:p>
    <w:p w14:paraId="744ED154" w14:textId="523CC0A0" w:rsidR="00F55E59" w:rsidRPr="00705422" w:rsidRDefault="00F55E59" w:rsidP="00725F9C">
      <w:pPr>
        <w:pStyle w:val="a3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05422">
        <w:rPr>
          <w:rFonts w:ascii="Times New Roman" w:eastAsia="Times New Roman" w:hAnsi="Times New Roman"/>
          <w:color w:val="000000"/>
          <w:sz w:val="28"/>
          <w:szCs w:val="28"/>
        </w:rPr>
        <w:t>13.017 Агроном</w:t>
      </w:r>
      <w:r w:rsidR="00374492" w:rsidRPr="00705422">
        <w:rPr>
          <w:rFonts w:ascii="Times New Roman" w:eastAsia="Times New Roman" w:hAnsi="Times New Roman"/>
          <w:color w:val="000000"/>
          <w:sz w:val="28"/>
          <w:szCs w:val="28"/>
        </w:rPr>
        <w:t>, утверждено приказом Министерства труда и социальной защиты Российской Федерации от 20 сентября 2021 года №644н</w:t>
      </w:r>
      <w:r w:rsidR="00725F9C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14:paraId="4C542DBD" w14:textId="6C914BED" w:rsidR="002C71E8" w:rsidRPr="00705422" w:rsidRDefault="002C71E8" w:rsidP="00725F9C">
      <w:pPr>
        <w:pStyle w:val="a3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705422">
        <w:rPr>
          <w:rFonts w:ascii="Times New Roman" w:eastAsia="Times New Roman" w:hAnsi="Times New Roman"/>
          <w:color w:val="000000"/>
          <w:sz w:val="28"/>
          <w:szCs w:val="28"/>
        </w:rPr>
        <w:t>13.009 Мастер растениеводства</w:t>
      </w:r>
      <w:r w:rsidR="00725F9C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25F9C" w:rsidRPr="00705422">
        <w:rPr>
          <w:rFonts w:ascii="Times New Roman" w:eastAsia="Times New Roman" w:hAnsi="Times New Roman"/>
          <w:color w:val="000000"/>
          <w:sz w:val="28"/>
          <w:szCs w:val="28"/>
        </w:rPr>
        <w:t xml:space="preserve">утверждено приказом Министерства труда и социальной защиты Российской Федерации от </w:t>
      </w:r>
      <w:r w:rsidR="00725F9C">
        <w:rPr>
          <w:rFonts w:ascii="Times New Roman" w:eastAsia="Times New Roman" w:hAnsi="Times New Roman"/>
          <w:color w:val="000000"/>
          <w:sz w:val="28"/>
          <w:szCs w:val="28"/>
        </w:rPr>
        <w:t>17</w:t>
      </w:r>
      <w:r w:rsidR="00725F9C" w:rsidRPr="0070542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25F9C">
        <w:rPr>
          <w:rFonts w:ascii="Times New Roman" w:eastAsia="Times New Roman" w:hAnsi="Times New Roman"/>
          <w:color w:val="000000"/>
          <w:sz w:val="28"/>
          <w:szCs w:val="28"/>
        </w:rPr>
        <w:t>июня</w:t>
      </w:r>
      <w:r w:rsidR="00725F9C" w:rsidRPr="00705422">
        <w:rPr>
          <w:rFonts w:ascii="Times New Roman" w:eastAsia="Times New Roman" w:hAnsi="Times New Roman"/>
          <w:color w:val="000000"/>
          <w:sz w:val="28"/>
          <w:szCs w:val="28"/>
        </w:rPr>
        <w:t xml:space="preserve"> 20</w:t>
      </w:r>
      <w:r w:rsidR="00725F9C">
        <w:rPr>
          <w:rFonts w:ascii="Times New Roman" w:eastAsia="Times New Roman" w:hAnsi="Times New Roman"/>
          <w:color w:val="000000"/>
          <w:sz w:val="28"/>
          <w:szCs w:val="28"/>
        </w:rPr>
        <w:t>19</w:t>
      </w:r>
      <w:r w:rsidR="00725F9C" w:rsidRPr="00705422">
        <w:rPr>
          <w:rFonts w:ascii="Times New Roman" w:eastAsia="Times New Roman" w:hAnsi="Times New Roman"/>
          <w:color w:val="000000"/>
          <w:sz w:val="28"/>
          <w:szCs w:val="28"/>
        </w:rPr>
        <w:t xml:space="preserve"> года №</w:t>
      </w:r>
      <w:r w:rsidR="00725F9C">
        <w:rPr>
          <w:rFonts w:ascii="Times New Roman" w:eastAsia="Times New Roman" w:hAnsi="Times New Roman"/>
          <w:color w:val="000000"/>
          <w:sz w:val="28"/>
          <w:szCs w:val="28"/>
        </w:rPr>
        <w:t>408.</w:t>
      </w:r>
    </w:p>
    <w:p w14:paraId="5528199E" w14:textId="6647F4AE" w:rsidR="00725F9C" w:rsidRPr="00725F9C" w:rsidRDefault="00725F9C" w:rsidP="00725F9C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F9C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анПин </w:t>
      </w:r>
      <w:r w:rsidRPr="00725F9C">
        <w:rPr>
          <w:rFonts w:ascii="Times New Roman" w:eastAsia="Times New Roman" w:hAnsi="Times New Roman" w:cs="Times New Roman"/>
          <w:sz w:val="28"/>
          <w:szCs w:val="28"/>
        </w:rPr>
        <w:t>2.2.2/2.4.1340-03, о введении в действие санитарно-эпидемиологических правил и нормативов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69DE72E" w14:textId="7182A55A" w:rsidR="00725F9C" w:rsidRPr="00725F9C" w:rsidRDefault="00725F9C" w:rsidP="00725F9C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5F9C">
        <w:rPr>
          <w:rFonts w:ascii="Times New Roman" w:eastAsia="Times New Roman" w:hAnsi="Times New Roman" w:cs="Times New Roman"/>
          <w:sz w:val="28"/>
          <w:szCs w:val="28"/>
        </w:rPr>
        <w:t>СанПи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25F9C">
        <w:rPr>
          <w:rFonts w:ascii="Times New Roman" w:eastAsia="Times New Roman" w:hAnsi="Times New Roman" w:cs="Times New Roman"/>
          <w:sz w:val="28"/>
          <w:szCs w:val="28"/>
        </w:rPr>
        <w:t xml:space="preserve"> 1.2.2584-10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25F9C">
        <w:rPr>
          <w:rFonts w:ascii="Times New Roman" w:eastAsia="Times New Roman" w:hAnsi="Times New Roman" w:cs="Times New Roman"/>
          <w:sz w:val="28"/>
          <w:szCs w:val="28"/>
        </w:rPr>
        <w:t xml:space="preserve">"Гигиенические требования к безопасности процессов испытаний, хранения, перевозки, реализации, применения, обезвреживания и утилизации пестицидов и </w:t>
      </w:r>
      <w:proofErr w:type="spellStart"/>
      <w:r w:rsidRPr="00725F9C">
        <w:rPr>
          <w:rFonts w:ascii="Times New Roman" w:eastAsia="Times New Roman" w:hAnsi="Times New Roman" w:cs="Times New Roman"/>
          <w:sz w:val="28"/>
          <w:szCs w:val="28"/>
        </w:rPr>
        <w:t>агрохимикатов</w:t>
      </w:r>
      <w:proofErr w:type="spellEnd"/>
      <w:r w:rsidRPr="00725F9C">
        <w:rPr>
          <w:rFonts w:ascii="Times New Roman" w:eastAsia="Times New Roman" w:hAnsi="Times New Roman" w:cs="Times New Roman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43A54E5" w14:textId="75D1A621" w:rsidR="009C4B59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06DF3A5A" w14:textId="77777777" w:rsidR="00E37ABE" w:rsidRPr="00425FBC" w:rsidRDefault="00E37ABE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bookmarkStart w:id="1" w:name="_GoBack"/>
      <w:bookmarkEnd w:id="1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890F2D" w:rsidRPr="00E43FC4" w14:paraId="347D49BF" w14:textId="77777777" w:rsidTr="00890F2D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0E918CA" w14:textId="77777777" w:rsidR="00890F2D" w:rsidRPr="00890F2D" w:rsidRDefault="00890F2D" w:rsidP="00890F2D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bookmarkStart w:id="2" w:name="_Hlk115255491"/>
            <w:r w:rsidRPr="00890F2D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968CC95" w14:textId="15097AC8" w:rsidR="00890F2D" w:rsidRPr="00890F2D" w:rsidRDefault="00890F2D" w:rsidP="00890F2D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890F2D" w:rsidRPr="00E43FC4" w14:paraId="4BEC7CD6" w14:textId="77777777" w:rsidTr="00890F2D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582E127" w14:textId="77777777" w:rsidR="00890F2D" w:rsidRPr="00890F2D" w:rsidRDefault="00890F2D" w:rsidP="00890F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9047AEC" w14:textId="77777777" w:rsidR="00890F2D" w:rsidRPr="006A6135" w:rsidRDefault="00890F2D" w:rsidP="00890F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61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работы, охрана труда и техника безопасности</w:t>
            </w:r>
          </w:p>
        </w:tc>
      </w:tr>
      <w:tr w:rsidR="00890F2D" w:rsidRPr="00E43FC4" w14:paraId="6DDD05D5" w14:textId="77777777" w:rsidTr="00890F2D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B724E22" w14:textId="77777777" w:rsidR="00890F2D" w:rsidRPr="00890F2D" w:rsidRDefault="00890F2D" w:rsidP="00890F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B2C4EEE" w14:textId="77777777" w:rsidR="00890F2D" w:rsidRPr="00890F2D" w:rsidRDefault="00890F2D" w:rsidP="00890F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Документация, коммуникация и менеджмент </w:t>
            </w:r>
          </w:p>
        </w:tc>
      </w:tr>
      <w:tr w:rsidR="00890F2D" w:rsidRPr="00E43FC4" w14:paraId="7454A9C0" w14:textId="77777777" w:rsidTr="00890F2D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8232BEC" w14:textId="77777777" w:rsidR="00890F2D" w:rsidRPr="00890F2D" w:rsidRDefault="00890F2D" w:rsidP="00890F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858DE4B" w14:textId="77777777" w:rsidR="00890F2D" w:rsidRPr="006A6135" w:rsidRDefault="00890F2D" w:rsidP="00890F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61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Навыки работы с оборудованием, измерительными приборами и устройствами</w:t>
            </w:r>
          </w:p>
        </w:tc>
      </w:tr>
      <w:tr w:rsidR="00890F2D" w:rsidRPr="00E43FC4" w14:paraId="4E1D167D" w14:textId="77777777" w:rsidTr="00890F2D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0D037F3" w14:textId="77777777" w:rsidR="00890F2D" w:rsidRPr="00890F2D" w:rsidRDefault="00890F2D" w:rsidP="00890F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EFF2AE2" w14:textId="77777777" w:rsidR="00890F2D" w:rsidRPr="00890F2D" w:rsidRDefault="00890F2D" w:rsidP="00890F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Агротехнология</w:t>
            </w:r>
            <w:proofErr w:type="spellEnd"/>
          </w:p>
        </w:tc>
      </w:tr>
      <w:tr w:rsidR="00890F2D" w:rsidRPr="00E43FC4" w14:paraId="03167BE5" w14:textId="77777777" w:rsidTr="00890F2D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E85ADF0" w14:textId="77777777" w:rsidR="00890F2D" w:rsidRPr="00890F2D" w:rsidRDefault="00890F2D" w:rsidP="00890F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6E99FE" w14:textId="77777777" w:rsidR="00890F2D" w:rsidRPr="006A6135" w:rsidRDefault="00890F2D" w:rsidP="00890F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61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Программно-аппаратные средства управления выращиванием растений в гидропонных системах и программирование</w:t>
            </w:r>
          </w:p>
        </w:tc>
      </w:tr>
      <w:tr w:rsidR="00890F2D" w:rsidRPr="00E43FC4" w14:paraId="35D59417" w14:textId="77777777" w:rsidTr="00890F2D"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3641E57" w14:textId="77777777" w:rsidR="00890F2D" w:rsidRPr="00890F2D" w:rsidRDefault="00890F2D" w:rsidP="00890F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2ECE9E3" w14:textId="77777777" w:rsidR="00890F2D" w:rsidRPr="00890F2D" w:rsidRDefault="00890F2D" w:rsidP="00890F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0F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Автоматика и технология монтажа электромеханического оборудования</w:t>
            </w:r>
          </w:p>
        </w:tc>
      </w:tr>
      <w:bookmarkEnd w:id="2"/>
    </w:tbl>
    <w:p w14:paraId="187CE715" w14:textId="77777777" w:rsidR="00425FBC" w:rsidRDefault="00425FBC" w:rsidP="00425FB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E72576" w14:textId="77777777" w:rsidR="001B15DE" w:rsidRPr="001B15DE" w:rsidRDefault="001B15DE" w:rsidP="001B15DE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22A78E2" w14:textId="626C728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573A68C" w14:textId="70C9377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2613AE0" w14:textId="171C8635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C556935" w14:textId="33B1FACF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4DEFA7E5" w14:textId="7E08EE14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7A27911" w14:textId="77777777"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2BFB2" w14:textId="77777777" w:rsidR="00F46950" w:rsidRDefault="00F46950" w:rsidP="00A130B3">
      <w:pPr>
        <w:spacing w:after="0" w:line="240" w:lineRule="auto"/>
      </w:pPr>
      <w:r>
        <w:separator/>
      </w:r>
    </w:p>
  </w:endnote>
  <w:endnote w:type="continuationSeparator" w:id="0">
    <w:p w14:paraId="24CE84F5" w14:textId="77777777" w:rsidR="00F46950" w:rsidRDefault="00F46950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5E67A6D7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DA094" w14:textId="77777777" w:rsidR="00F46950" w:rsidRDefault="00F46950" w:rsidP="00A130B3">
      <w:pPr>
        <w:spacing w:after="0" w:line="240" w:lineRule="auto"/>
      </w:pPr>
      <w:r>
        <w:separator/>
      </w:r>
    </w:p>
  </w:footnote>
  <w:footnote w:type="continuationSeparator" w:id="0">
    <w:p w14:paraId="127D5D52" w14:textId="77777777" w:rsidR="00F46950" w:rsidRDefault="00F46950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" w15:restartNumberingAfterBreak="0">
    <w:nsid w:val="0A981991"/>
    <w:multiLevelType w:val="hybridMultilevel"/>
    <w:tmpl w:val="26DE7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305BB5"/>
    <w:multiLevelType w:val="hybridMultilevel"/>
    <w:tmpl w:val="6E6E15B8"/>
    <w:lvl w:ilvl="0" w:tplc="EE9EE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B20F4"/>
    <w:multiLevelType w:val="hybridMultilevel"/>
    <w:tmpl w:val="D57A57BE"/>
    <w:lvl w:ilvl="0" w:tplc="EE9EE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7674A"/>
    <w:multiLevelType w:val="multilevel"/>
    <w:tmpl w:val="9548516C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97D321C"/>
    <w:multiLevelType w:val="hybridMultilevel"/>
    <w:tmpl w:val="D97291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683D04"/>
    <w:multiLevelType w:val="multilevel"/>
    <w:tmpl w:val="39746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7" w15:restartNumberingAfterBreak="0">
    <w:nsid w:val="476C327D"/>
    <w:multiLevelType w:val="hybridMultilevel"/>
    <w:tmpl w:val="F03E1008"/>
    <w:lvl w:ilvl="0" w:tplc="EE9EE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143D1B"/>
    <w:multiLevelType w:val="hybridMultilevel"/>
    <w:tmpl w:val="F8603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10B1D"/>
    <w:multiLevelType w:val="hybridMultilevel"/>
    <w:tmpl w:val="953A4BEE"/>
    <w:lvl w:ilvl="0" w:tplc="EE9EE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8B3E80"/>
    <w:multiLevelType w:val="hybridMultilevel"/>
    <w:tmpl w:val="E4A4E82E"/>
    <w:lvl w:ilvl="0" w:tplc="EE9EE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F389F"/>
    <w:multiLevelType w:val="hybridMultilevel"/>
    <w:tmpl w:val="D91ED4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D1787B"/>
    <w:multiLevelType w:val="hybridMultilevel"/>
    <w:tmpl w:val="DB9220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F333A5"/>
    <w:multiLevelType w:val="hybridMultilevel"/>
    <w:tmpl w:val="F5021048"/>
    <w:lvl w:ilvl="0" w:tplc="EE9EE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E3690"/>
    <w:multiLevelType w:val="hybridMultilevel"/>
    <w:tmpl w:val="BF0E1BA4"/>
    <w:lvl w:ilvl="0" w:tplc="AE4AC50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D7148FF"/>
    <w:multiLevelType w:val="multilevel"/>
    <w:tmpl w:val="39746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6" w15:restartNumberingAfterBreak="0">
    <w:nsid w:val="6EA167E0"/>
    <w:multiLevelType w:val="hybridMultilevel"/>
    <w:tmpl w:val="6EF418EC"/>
    <w:lvl w:ilvl="0" w:tplc="EE9EE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245203"/>
    <w:multiLevelType w:val="multilevel"/>
    <w:tmpl w:val="39746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71604A03"/>
    <w:multiLevelType w:val="hybridMultilevel"/>
    <w:tmpl w:val="1250E66E"/>
    <w:lvl w:ilvl="0" w:tplc="EE9EE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7"/>
  </w:num>
  <w:num w:numId="5">
    <w:abstractNumId w:val="10"/>
  </w:num>
  <w:num w:numId="6">
    <w:abstractNumId w:val="16"/>
  </w:num>
  <w:num w:numId="7">
    <w:abstractNumId w:val="2"/>
  </w:num>
  <w:num w:numId="8">
    <w:abstractNumId w:val="18"/>
  </w:num>
  <w:num w:numId="9">
    <w:abstractNumId w:val="12"/>
  </w:num>
  <w:num w:numId="10">
    <w:abstractNumId w:val="9"/>
  </w:num>
  <w:num w:numId="11">
    <w:abstractNumId w:val="13"/>
  </w:num>
  <w:num w:numId="12">
    <w:abstractNumId w:val="3"/>
  </w:num>
  <w:num w:numId="13">
    <w:abstractNumId w:val="1"/>
  </w:num>
  <w:num w:numId="14">
    <w:abstractNumId w:val="8"/>
  </w:num>
  <w:num w:numId="15">
    <w:abstractNumId w:val="5"/>
  </w:num>
  <w:num w:numId="16">
    <w:abstractNumId w:val="11"/>
  </w:num>
  <w:num w:numId="17">
    <w:abstractNumId w:val="15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94"/>
    <w:rsid w:val="00022748"/>
    <w:rsid w:val="00054085"/>
    <w:rsid w:val="00083549"/>
    <w:rsid w:val="001262E4"/>
    <w:rsid w:val="00196249"/>
    <w:rsid w:val="001B15DE"/>
    <w:rsid w:val="001E7E2C"/>
    <w:rsid w:val="002C0B8C"/>
    <w:rsid w:val="002C71E8"/>
    <w:rsid w:val="002F1D22"/>
    <w:rsid w:val="00304B7B"/>
    <w:rsid w:val="00320B7F"/>
    <w:rsid w:val="00364B32"/>
    <w:rsid w:val="00365605"/>
    <w:rsid w:val="00374492"/>
    <w:rsid w:val="003B2085"/>
    <w:rsid w:val="003D0CC1"/>
    <w:rsid w:val="00425FBC"/>
    <w:rsid w:val="00493AA3"/>
    <w:rsid w:val="004F3711"/>
    <w:rsid w:val="004F5C21"/>
    <w:rsid w:val="00532AD0"/>
    <w:rsid w:val="00596E5D"/>
    <w:rsid w:val="005A1C38"/>
    <w:rsid w:val="006A6135"/>
    <w:rsid w:val="00705422"/>
    <w:rsid w:val="00716F94"/>
    <w:rsid w:val="00725F9C"/>
    <w:rsid w:val="00872F9A"/>
    <w:rsid w:val="00890F2D"/>
    <w:rsid w:val="00905C0B"/>
    <w:rsid w:val="00955D56"/>
    <w:rsid w:val="009C4B59"/>
    <w:rsid w:val="009F616C"/>
    <w:rsid w:val="00A03F79"/>
    <w:rsid w:val="00A130B3"/>
    <w:rsid w:val="00A50CD9"/>
    <w:rsid w:val="00AA1894"/>
    <w:rsid w:val="00AB059B"/>
    <w:rsid w:val="00AD07CB"/>
    <w:rsid w:val="00AD56F0"/>
    <w:rsid w:val="00AE384F"/>
    <w:rsid w:val="00B7282E"/>
    <w:rsid w:val="00B81DA0"/>
    <w:rsid w:val="00B96387"/>
    <w:rsid w:val="00D74E9D"/>
    <w:rsid w:val="00E110E4"/>
    <w:rsid w:val="00E1346F"/>
    <w:rsid w:val="00E37ABE"/>
    <w:rsid w:val="00F0422B"/>
    <w:rsid w:val="00F46950"/>
    <w:rsid w:val="00F55E59"/>
    <w:rsid w:val="00FD2838"/>
    <w:rsid w:val="00FD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5310</TotalTime>
  <Pages>5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Admin</cp:lastModifiedBy>
  <cp:revision>16</cp:revision>
  <dcterms:created xsi:type="dcterms:W3CDTF">2023-01-11T11:48:00Z</dcterms:created>
  <dcterms:modified xsi:type="dcterms:W3CDTF">2023-02-06T10:35:00Z</dcterms:modified>
</cp:coreProperties>
</file>